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7D" w:rsidRDefault="00217F8A" w:rsidP="00217F8A">
      <w:pPr>
        <w:pStyle w:val="NoSpacing"/>
        <w:jc w:val="right"/>
      </w:pPr>
      <w:r>
        <w:t>Flendalen, 4. oktober 2013.</w:t>
      </w:r>
    </w:p>
    <w:p w:rsidR="00217F8A" w:rsidRDefault="00217F8A" w:rsidP="00217F8A">
      <w:pPr>
        <w:pStyle w:val="NoSpacing"/>
        <w:jc w:val="right"/>
      </w:pPr>
    </w:p>
    <w:p w:rsidR="00217F8A" w:rsidRDefault="00217F8A" w:rsidP="00217F8A">
      <w:pPr>
        <w:pStyle w:val="NoSpacing"/>
        <w:jc w:val="center"/>
      </w:pPr>
    </w:p>
    <w:p w:rsidR="004E7726" w:rsidRDefault="004E7726" w:rsidP="00217F8A">
      <w:pPr>
        <w:pStyle w:val="NoSpacing"/>
        <w:jc w:val="center"/>
      </w:pPr>
    </w:p>
    <w:p w:rsidR="00217F8A" w:rsidRPr="008A4B27" w:rsidRDefault="00217F8A" w:rsidP="00217F8A">
      <w:pPr>
        <w:pStyle w:val="NoSpacing"/>
        <w:jc w:val="center"/>
        <w:rPr>
          <w:b/>
          <w:sz w:val="36"/>
          <w:szCs w:val="36"/>
        </w:rPr>
      </w:pPr>
      <w:r w:rsidRPr="008A4B27">
        <w:rPr>
          <w:b/>
          <w:sz w:val="36"/>
          <w:szCs w:val="36"/>
        </w:rPr>
        <w:t>BOM</w:t>
      </w:r>
      <w:r w:rsidR="004E7726" w:rsidRPr="008A4B27">
        <w:rPr>
          <w:b/>
          <w:sz w:val="36"/>
          <w:szCs w:val="36"/>
        </w:rPr>
        <w:t xml:space="preserve"> PÅ VILLROAVEGEN</w:t>
      </w:r>
    </w:p>
    <w:p w:rsidR="008A4B27" w:rsidRPr="008A4B27" w:rsidRDefault="008A4B27" w:rsidP="00217F8A">
      <w:pPr>
        <w:pStyle w:val="NoSpacing"/>
        <w:jc w:val="center"/>
      </w:pPr>
      <w:r w:rsidRPr="008A4B27">
        <w:rPr>
          <w:b/>
          <w:sz w:val="24"/>
          <w:szCs w:val="24"/>
        </w:rPr>
        <w:t>INFOR</w:t>
      </w:r>
      <w:r>
        <w:rPr>
          <w:b/>
          <w:sz w:val="24"/>
          <w:szCs w:val="24"/>
        </w:rPr>
        <w:t>MASJONSSKRIV TIL HYTTEIERNE I GRASBEKKÅSEN, STORKJELDKANKEN OG GNOLLA</w:t>
      </w:r>
      <w:r w:rsidRPr="008A4B27">
        <w:t xml:space="preserve"> </w:t>
      </w:r>
    </w:p>
    <w:p w:rsidR="00217F8A" w:rsidRDefault="00217F8A" w:rsidP="00217F8A">
      <w:pPr>
        <w:pStyle w:val="NoSpacing"/>
        <w:jc w:val="center"/>
      </w:pPr>
    </w:p>
    <w:p w:rsidR="00E04568" w:rsidRDefault="00217F8A" w:rsidP="00217F8A">
      <w:pPr>
        <w:pStyle w:val="NoSpacing"/>
        <w:rPr>
          <w:sz w:val="24"/>
          <w:szCs w:val="24"/>
        </w:rPr>
      </w:pPr>
      <w:r w:rsidRPr="00217F8A">
        <w:rPr>
          <w:sz w:val="24"/>
          <w:szCs w:val="24"/>
        </w:rPr>
        <w:t xml:space="preserve">Flendalen Sameieskog har i nær kontakt med Villroa Vel arbeidet med å innhente informasjon om aktuelle bomløsninger og tilbud på hva en bom vil koste. </w:t>
      </w:r>
      <w:r>
        <w:rPr>
          <w:sz w:val="24"/>
          <w:szCs w:val="24"/>
        </w:rPr>
        <w:t>Bakgrunnen er spørreundersøkelsen som Villroa Vel gjorde blant hytteeierne og som viste et klart flertall for oppsetting av bom. Flendalen Sameieskog er derfor positive til å bistå i arbeidet med å få en bom på plass på Villroavegen og på den måten etterkomme flertallets ønske</w:t>
      </w:r>
      <w:r w:rsidR="00801087">
        <w:rPr>
          <w:sz w:val="24"/>
          <w:szCs w:val="24"/>
        </w:rPr>
        <w:t>r</w:t>
      </w:r>
      <w:r>
        <w:rPr>
          <w:sz w:val="24"/>
          <w:szCs w:val="24"/>
        </w:rPr>
        <w:t>.</w:t>
      </w:r>
      <w:r w:rsidR="004E7726">
        <w:rPr>
          <w:sz w:val="24"/>
          <w:szCs w:val="24"/>
        </w:rPr>
        <w:t xml:space="preserve"> I dette arbeidet har vi samarbeidet med Trysilfjell Utmarkslag som har god erfaring med bruk av bom i Trysilfjellet.</w:t>
      </w:r>
      <w:r w:rsidR="00E04568">
        <w:rPr>
          <w:sz w:val="24"/>
          <w:szCs w:val="24"/>
        </w:rPr>
        <w:t xml:space="preserve"> </w:t>
      </w:r>
    </w:p>
    <w:p w:rsidR="00E04568" w:rsidRDefault="00E04568" w:rsidP="00217F8A">
      <w:pPr>
        <w:pStyle w:val="NoSpacing"/>
        <w:rPr>
          <w:sz w:val="24"/>
          <w:szCs w:val="24"/>
        </w:rPr>
      </w:pPr>
    </w:p>
    <w:p w:rsidR="00217F8A" w:rsidRDefault="00E04568" w:rsidP="00217F8A">
      <w:pPr>
        <w:pStyle w:val="NoSpacing"/>
        <w:rPr>
          <w:sz w:val="24"/>
          <w:szCs w:val="24"/>
        </w:rPr>
      </w:pPr>
      <w:r>
        <w:rPr>
          <w:sz w:val="24"/>
          <w:szCs w:val="24"/>
        </w:rPr>
        <w:t xml:space="preserve">Juridisk sett er det ingen hindring for oppsetting av bom. Det er opp til grunneier eller veglag å beslutte om det </w:t>
      </w:r>
      <w:r w:rsidR="00801087">
        <w:rPr>
          <w:sz w:val="24"/>
          <w:szCs w:val="24"/>
        </w:rPr>
        <w:t>skal monteres</w:t>
      </w:r>
      <w:r>
        <w:rPr>
          <w:sz w:val="24"/>
          <w:szCs w:val="24"/>
        </w:rPr>
        <w:t xml:space="preserve"> bom eller ikke. Her har Flendalen Sameieskog tatt utgangspunkt i hytteeiernes ønske</w:t>
      </w:r>
      <w:r w:rsidR="00801087">
        <w:rPr>
          <w:sz w:val="24"/>
          <w:szCs w:val="24"/>
        </w:rPr>
        <w:t>r</w:t>
      </w:r>
      <w:r>
        <w:rPr>
          <w:sz w:val="24"/>
          <w:szCs w:val="24"/>
        </w:rPr>
        <w:t xml:space="preserve"> og innstilt på at en bom kommer på plass straks det er praktisk mulig.</w:t>
      </w:r>
    </w:p>
    <w:p w:rsidR="00E04568" w:rsidRDefault="00E04568" w:rsidP="00217F8A">
      <w:pPr>
        <w:pStyle w:val="NoSpacing"/>
        <w:rPr>
          <w:sz w:val="24"/>
          <w:szCs w:val="24"/>
        </w:rPr>
      </w:pPr>
    </w:p>
    <w:p w:rsidR="00D52492" w:rsidRPr="00D52492" w:rsidRDefault="00721172" w:rsidP="00D52492">
      <w:pPr>
        <w:pStyle w:val="NoSpacing"/>
        <w:rPr>
          <w:sz w:val="24"/>
          <w:szCs w:val="24"/>
        </w:rPr>
      </w:pPr>
      <w:r w:rsidRPr="00D52492">
        <w:rPr>
          <w:sz w:val="24"/>
          <w:szCs w:val="24"/>
        </w:rPr>
        <w:t xml:space="preserve">Firmaet Swarco Norge AS har gitt </w:t>
      </w:r>
      <w:r w:rsidR="00E04568" w:rsidRPr="00D52492">
        <w:rPr>
          <w:sz w:val="24"/>
          <w:szCs w:val="24"/>
        </w:rPr>
        <w:t>Flendalen Sameiesko</w:t>
      </w:r>
      <w:r w:rsidRPr="00D52492">
        <w:rPr>
          <w:sz w:val="24"/>
          <w:szCs w:val="24"/>
        </w:rPr>
        <w:t>g et</w:t>
      </w:r>
      <w:r w:rsidR="00E04568" w:rsidRPr="00D52492">
        <w:rPr>
          <w:sz w:val="24"/>
          <w:szCs w:val="24"/>
        </w:rPr>
        <w:t xml:space="preserve"> tilbud på komplett bom med kortlesersøyle, Norbill betalingsautomat, UPS for automatisk åpning av bom ved strømavbrudd, montering, m.m. </w:t>
      </w:r>
      <w:r w:rsidR="008A2E00" w:rsidRPr="00D52492">
        <w:rPr>
          <w:sz w:val="24"/>
          <w:szCs w:val="24"/>
        </w:rPr>
        <w:t xml:space="preserve">Dette beløper seg til kr 214.150,-, men her kommer en del gravearbeider, strømtilførsel og andre </w:t>
      </w:r>
      <w:r w:rsidR="00C011D1">
        <w:rPr>
          <w:sz w:val="24"/>
          <w:szCs w:val="24"/>
        </w:rPr>
        <w:t>utgift</w:t>
      </w:r>
      <w:r w:rsidR="008A2E00" w:rsidRPr="00D52492">
        <w:rPr>
          <w:sz w:val="24"/>
          <w:szCs w:val="24"/>
        </w:rPr>
        <w:t>er som foreløpig ikke er kostnadsberegnet. Bomleverandøren har signalisert at bommen ikke kan monteres før på forsommeren 2014. Dette er grunnen til at Flendalen Sameieskog ikke har fått ferdigstilt et komplett kostnadsoverslag. Det er grunn til å tro at prislappen pr. hytte vil ligge på ca. kr 1.400,-, men de</w:t>
      </w:r>
      <w:r w:rsidRPr="00D52492">
        <w:rPr>
          <w:sz w:val="24"/>
          <w:szCs w:val="24"/>
        </w:rPr>
        <w:t xml:space="preserve">tte er et tall som må tas med en klype salt da vi ikke kjenner totalkostnadene. </w:t>
      </w:r>
    </w:p>
    <w:p w:rsidR="00D52492" w:rsidRDefault="00D52492" w:rsidP="00D52492">
      <w:pPr>
        <w:pStyle w:val="NoSpacing"/>
        <w:rPr>
          <w:sz w:val="24"/>
          <w:szCs w:val="24"/>
        </w:rPr>
      </w:pPr>
    </w:p>
    <w:p w:rsidR="008A4B27" w:rsidRDefault="00D52492" w:rsidP="00D52492">
      <w:pPr>
        <w:pStyle w:val="NoSpacing"/>
        <w:rPr>
          <w:sz w:val="24"/>
          <w:szCs w:val="24"/>
        </w:rPr>
      </w:pPr>
      <w:r>
        <w:rPr>
          <w:sz w:val="24"/>
          <w:szCs w:val="24"/>
        </w:rPr>
        <w:t>Flendalen Sameieskog regner med at en bom vil stå ferdig på forsommeren 2014. Forhåpentligvis vil de som i dag er lunkne eller direkte i mot oppsetting av bom</w:t>
      </w:r>
      <w:r w:rsidR="003E6271">
        <w:rPr>
          <w:sz w:val="24"/>
          <w:szCs w:val="24"/>
        </w:rPr>
        <w:t>,</w:t>
      </w:r>
      <w:bookmarkStart w:id="0" w:name="_GoBack"/>
      <w:bookmarkEnd w:id="0"/>
      <w:r>
        <w:rPr>
          <w:sz w:val="24"/>
          <w:szCs w:val="24"/>
        </w:rPr>
        <w:t xml:space="preserve"> se nytten av investeringen. All erfaring viser at hytteinnbruddene går ned når vegene til hyttefeltene bommes. Ingen ønsker å komme på hytta for å oppleve at ubudne gjester har vært på ferde. Tidligere var det slik at forsikringsselskapene </w:t>
      </w:r>
      <w:r w:rsidR="008A4B27">
        <w:rPr>
          <w:sz w:val="24"/>
          <w:szCs w:val="24"/>
        </w:rPr>
        <w:t>reduserte den</w:t>
      </w:r>
      <w:r>
        <w:rPr>
          <w:sz w:val="24"/>
          <w:szCs w:val="24"/>
        </w:rPr>
        <w:t xml:space="preserve"> årlig</w:t>
      </w:r>
      <w:r w:rsidR="008A4B27">
        <w:rPr>
          <w:sz w:val="24"/>
          <w:szCs w:val="24"/>
        </w:rPr>
        <w:t>e</w:t>
      </w:r>
      <w:r>
        <w:rPr>
          <w:sz w:val="24"/>
          <w:szCs w:val="24"/>
        </w:rPr>
        <w:t xml:space="preserve"> premie</w:t>
      </w:r>
      <w:r w:rsidR="008A4B27">
        <w:rPr>
          <w:sz w:val="24"/>
          <w:szCs w:val="24"/>
        </w:rPr>
        <w:t>n</w:t>
      </w:r>
      <w:r>
        <w:rPr>
          <w:sz w:val="24"/>
          <w:szCs w:val="24"/>
        </w:rPr>
        <w:t xml:space="preserve"> på</w:t>
      </w:r>
      <w:r w:rsidR="008A4B27">
        <w:rPr>
          <w:sz w:val="24"/>
          <w:szCs w:val="24"/>
        </w:rPr>
        <w:t xml:space="preserve"> hytteforsikringen</w:t>
      </w:r>
      <w:r>
        <w:rPr>
          <w:sz w:val="24"/>
          <w:szCs w:val="24"/>
        </w:rPr>
        <w:t xml:space="preserve"> hvis vegen</w:t>
      </w:r>
      <w:r w:rsidR="008A4B27">
        <w:rPr>
          <w:sz w:val="24"/>
          <w:szCs w:val="24"/>
        </w:rPr>
        <w:t xml:space="preserve"> til hytta</w:t>
      </w:r>
      <w:r>
        <w:rPr>
          <w:sz w:val="24"/>
          <w:szCs w:val="24"/>
        </w:rPr>
        <w:t xml:space="preserve"> var bommet</w:t>
      </w:r>
      <w:r w:rsidR="008A4B27">
        <w:rPr>
          <w:sz w:val="24"/>
          <w:szCs w:val="24"/>
        </w:rPr>
        <w:t>. Dette er sannsynligvis en ordning som eksisterer også i dag, men Flendalen Sameieskog har ikke undersøkt saken. Dette bør være en oppgave for hver enkelt hytteeier. Her kan det være store variasjoner fra selskap til selskap.</w:t>
      </w:r>
    </w:p>
    <w:p w:rsidR="008A4B27" w:rsidRDefault="008A4B27" w:rsidP="00D52492">
      <w:pPr>
        <w:pStyle w:val="NoSpacing"/>
        <w:rPr>
          <w:sz w:val="24"/>
          <w:szCs w:val="24"/>
        </w:rPr>
      </w:pPr>
    </w:p>
    <w:p w:rsidR="008A4B27" w:rsidRDefault="008A4B27" w:rsidP="00D52492">
      <w:pPr>
        <w:pStyle w:val="NoSpacing"/>
        <w:rPr>
          <w:sz w:val="24"/>
          <w:szCs w:val="24"/>
        </w:rPr>
      </w:pPr>
      <w:r>
        <w:rPr>
          <w:sz w:val="24"/>
          <w:szCs w:val="24"/>
        </w:rPr>
        <w:t>Ha en fin høst!</w:t>
      </w:r>
    </w:p>
    <w:p w:rsidR="008A4B27" w:rsidRDefault="008A4B27" w:rsidP="00D52492">
      <w:pPr>
        <w:pStyle w:val="NoSpacing"/>
        <w:rPr>
          <w:sz w:val="24"/>
          <w:szCs w:val="24"/>
        </w:rPr>
      </w:pPr>
    </w:p>
    <w:p w:rsidR="008A4B27" w:rsidRDefault="008A4B27" w:rsidP="00D52492">
      <w:pPr>
        <w:pStyle w:val="NoSpacing"/>
        <w:rPr>
          <w:sz w:val="24"/>
          <w:szCs w:val="24"/>
        </w:rPr>
      </w:pPr>
    </w:p>
    <w:p w:rsidR="008A4B27" w:rsidRDefault="008A4B27" w:rsidP="008A4B27">
      <w:pPr>
        <w:rPr>
          <w:rFonts w:ascii="Calibri" w:hAnsi="Calibri" w:cs="Calibri"/>
          <w:sz w:val="21"/>
          <w:szCs w:val="21"/>
          <w:lang w:eastAsia="en-US"/>
        </w:rPr>
      </w:pPr>
      <w:r>
        <w:rPr>
          <w:rFonts w:ascii="Calibri" w:hAnsi="Calibri" w:cs="Calibri"/>
          <w:sz w:val="21"/>
          <w:szCs w:val="21"/>
          <w:lang w:eastAsia="en-US"/>
        </w:rPr>
        <w:t>Beste hilsener</w:t>
      </w:r>
    </w:p>
    <w:p w:rsidR="008A4B27" w:rsidRDefault="008A4B27" w:rsidP="008A4B27">
      <w:pPr>
        <w:rPr>
          <w:rFonts w:ascii="Calibri" w:hAnsi="Calibri" w:cs="Calibri"/>
          <w:sz w:val="22"/>
          <w:szCs w:val="22"/>
          <w:lang w:eastAsia="en-US"/>
        </w:rPr>
      </w:pPr>
      <w:r>
        <w:rPr>
          <w:rFonts w:ascii="Calibri" w:hAnsi="Calibri" w:cs="Calibri"/>
          <w:sz w:val="22"/>
          <w:szCs w:val="22"/>
          <w:lang w:eastAsia="en-US"/>
        </w:rPr>
        <w:t>Rolf Kvile</w:t>
      </w:r>
    </w:p>
    <w:p w:rsidR="008A4B27" w:rsidRDefault="008A4B27" w:rsidP="008A4B27">
      <w:pPr>
        <w:rPr>
          <w:rFonts w:ascii="Calibri" w:hAnsi="Calibri" w:cs="Calibri"/>
          <w:sz w:val="22"/>
          <w:szCs w:val="22"/>
          <w:lang w:eastAsia="en-US"/>
        </w:rPr>
      </w:pPr>
      <w:r>
        <w:rPr>
          <w:rFonts w:ascii="Calibri" w:hAnsi="Calibri" w:cs="Calibri"/>
          <w:sz w:val="22"/>
          <w:szCs w:val="22"/>
          <w:lang w:eastAsia="en-US"/>
        </w:rPr>
        <w:t>Daglig leder i Flendalen Sameieskog ANS</w:t>
      </w:r>
    </w:p>
    <w:p w:rsidR="008A4B27" w:rsidRDefault="008A4B27" w:rsidP="008A4B27">
      <w:pPr>
        <w:rPr>
          <w:rFonts w:ascii="Calibri" w:hAnsi="Calibri" w:cs="Calibri"/>
          <w:sz w:val="22"/>
          <w:szCs w:val="22"/>
          <w:lang w:eastAsia="en-US"/>
        </w:rPr>
      </w:pPr>
      <w:r>
        <w:rPr>
          <w:rFonts w:ascii="Calibri" w:hAnsi="Calibri" w:cs="Calibri"/>
          <w:sz w:val="22"/>
          <w:szCs w:val="22"/>
          <w:lang w:eastAsia="en-US"/>
        </w:rPr>
        <w:t>Tlf. nr. 456 00 587</w:t>
      </w:r>
    </w:p>
    <w:p w:rsidR="00217F8A" w:rsidRPr="00510456" w:rsidRDefault="008A4B27" w:rsidP="00510456">
      <w:pPr>
        <w:rPr>
          <w:rFonts w:ascii="Calibri" w:hAnsi="Calibri" w:cs="Calibri"/>
          <w:sz w:val="22"/>
          <w:szCs w:val="22"/>
          <w:lang w:eastAsia="en-US"/>
        </w:rPr>
      </w:pPr>
      <w:r>
        <w:rPr>
          <w:rFonts w:ascii="Calibri" w:hAnsi="Calibri" w:cs="Calibri"/>
          <w:sz w:val="22"/>
          <w:szCs w:val="22"/>
          <w:lang w:eastAsia="en-US"/>
        </w:rPr>
        <w:t xml:space="preserve">Epost: </w:t>
      </w:r>
      <w:hyperlink r:id="rId4" w:history="1">
        <w:r>
          <w:rPr>
            <w:rStyle w:val="Hyperlink"/>
            <w:rFonts w:ascii="Calibri" w:hAnsi="Calibri" w:cs="Calibri"/>
            <w:sz w:val="22"/>
            <w:szCs w:val="22"/>
            <w:lang w:eastAsia="en-US"/>
          </w:rPr>
          <w:t>post@flendalen.no</w:t>
        </w:r>
      </w:hyperlink>
      <w:r>
        <w:rPr>
          <w:rFonts w:ascii="Calibri" w:hAnsi="Calibri" w:cs="Calibri"/>
          <w:sz w:val="22"/>
          <w:szCs w:val="22"/>
          <w:lang w:eastAsia="en-US"/>
        </w:rPr>
        <w:t xml:space="preserve">  </w:t>
      </w:r>
    </w:p>
    <w:sectPr w:rsidR="00217F8A" w:rsidRPr="00510456" w:rsidSect="00E546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7F8A"/>
    <w:rsid w:val="00217F8A"/>
    <w:rsid w:val="002A2A7D"/>
    <w:rsid w:val="003E6271"/>
    <w:rsid w:val="004E7726"/>
    <w:rsid w:val="00510456"/>
    <w:rsid w:val="00721172"/>
    <w:rsid w:val="00801087"/>
    <w:rsid w:val="008A2E00"/>
    <w:rsid w:val="008A4B27"/>
    <w:rsid w:val="00C011D1"/>
    <w:rsid w:val="00D52492"/>
    <w:rsid w:val="00E04568"/>
    <w:rsid w:val="00E546F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27"/>
    <w:pPr>
      <w:spacing w:after="0" w:line="240" w:lineRule="auto"/>
    </w:pPr>
    <w:rPr>
      <w:rFonts w:ascii="Times New Roman" w:hAnsi="Times New Roman" w:cs="Times New Roman"/>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F8A"/>
    <w:pPr>
      <w:spacing w:after="0" w:line="240" w:lineRule="auto"/>
    </w:pPr>
  </w:style>
  <w:style w:type="character" w:styleId="Hyperlink">
    <w:name w:val="Hyperlink"/>
    <w:basedOn w:val="DefaultParagraphFont"/>
    <w:uiPriority w:val="99"/>
    <w:semiHidden/>
    <w:unhideWhenUsed/>
    <w:rsid w:val="008A4B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27"/>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17F8A"/>
    <w:pPr>
      <w:spacing w:after="0" w:line="240" w:lineRule="auto"/>
    </w:pPr>
  </w:style>
  <w:style w:type="character" w:styleId="Hyperkobling">
    <w:name w:val="Hyperlink"/>
    <w:basedOn w:val="Standardskriftforavsnitt"/>
    <w:uiPriority w:val="99"/>
    <w:semiHidden/>
    <w:unhideWhenUsed/>
    <w:rsid w:val="008A4B27"/>
    <w:rPr>
      <w:color w:val="0000FF"/>
      <w:u w:val="single"/>
    </w:rPr>
  </w:style>
</w:styles>
</file>

<file path=word/webSettings.xml><?xml version="1.0" encoding="utf-8"?>
<w:webSettings xmlns:r="http://schemas.openxmlformats.org/officeDocument/2006/relationships" xmlns:w="http://schemas.openxmlformats.org/wordprocessingml/2006/main">
  <w:divs>
    <w:div w:id="10756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flendal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2131</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Lærer</dc:creator>
  <cp:lastModifiedBy>Knut</cp:lastModifiedBy>
  <cp:revision>2</cp:revision>
  <dcterms:created xsi:type="dcterms:W3CDTF">2013-10-10T15:26:00Z</dcterms:created>
  <dcterms:modified xsi:type="dcterms:W3CDTF">2013-10-10T15:26:00Z</dcterms:modified>
</cp:coreProperties>
</file>